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29A" w14:textId="77777777" w:rsidR="006F1C2A" w:rsidRPr="00AB3D03" w:rsidRDefault="00000000" w:rsidP="002E2CB7">
      <w:pPr>
        <w:pStyle w:val="Rubrik1"/>
        <w:tabs>
          <w:tab w:val="clear" w:pos="3969"/>
          <w:tab w:val="left" w:pos="4536"/>
        </w:tabs>
        <w:spacing w:after="0"/>
        <w:jc w:val="both"/>
        <w:rPr>
          <w:rFonts w:ascii="Times New Roman" w:hAnsi="Times New Roman"/>
          <w:sz w:val="32"/>
          <w:szCs w:val="32"/>
        </w:rPr>
      </w:pPr>
      <w:sdt>
        <w:sdtPr>
          <w:rPr>
            <w:rFonts w:ascii="Times New Roman" w:hAnsi="Times New Roman"/>
            <w:szCs w:val="28"/>
          </w:rPr>
          <w:alias w:val="Beslutsinstansnamn"/>
          <w:tag w:val="Beslutsinstansnamn"/>
          <w:id w:val="1550253755"/>
          <w:placeholder>
            <w:docPart w:val="13232EB777A5472D991729BF10F4B279"/>
          </w:placeholder>
          <w:dataBinding w:xpath="/Global_Meeting[1]/DecisionAuthority.Name[1]" w:storeItemID="{08C7E138-A4A8-4FF0-820D-7FB74AC1AF11}"/>
          <w:text/>
        </w:sdtPr>
        <w:sdtContent>
          <w:r w:rsidR="008F4991">
            <w:rPr>
              <w:rFonts w:ascii="Times New Roman" w:hAnsi="Times New Roman"/>
              <w:szCs w:val="28"/>
            </w:rPr>
            <w:t>Miljö- och byggnadsnämnden</w:t>
          </w:r>
        </w:sdtContent>
      </w:sdt>
      <w:r w:rsidR="001C7BC3">
        <w:rPr>
          <w:rFonts w:ascii="Times New Roman" w:hAnsi="Times New Roman"/>
          <w:szCs w:val="28"/>
        </w:rPr>
        <w:t xml:space="preserve"> </w:t>
      </w:r>
      <w:r w:rsidR="006F1C2A" w:rsidRPr="001D2824">
        <w:rPr>
          <w:rFonts w:ascii="Times New Roman" w:hAnsi="Times New Roman"/>
          <w:szCs w:val="28"/>
        </w:rPr>
        <w:t>kallas att sammanträda</w:t>
      </w:r>
    </w:p>
    <w:p w14:paraId="07D5816B" w14:textId="77777777" w:rsidR="006F1C2A" w:rsidRPr="005F07CB" w:rsidRDefault="006F1C2A" w:rsidP="00AB3D03">
      <w:pPr>
        <w:pStyle w:val="Rubrik2"/>
        <w:spacing w:after="0"/>
        <w:jc w:val="both"/>
        <w:rPr>
          <w:rFonts w:ascii="Times New Roman" w:hAnsi="Times New Roman"/>
        </w:rPr>
      </w:pPr>
    </w:p>
    <w:p w14:paraId="24D2A6B0" w14:textId="77777777" w:rsidR="006F1C2A" w:rsidRPr="001D2824" w:rsidRDefault="006F1C2A" w:rsidP="00AB3D03">
      <w:pPr>
        <w:pStyle w:val="Rubrik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 xml:space="preserve">Tid: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Datum"/>
          <w:tag w:val="Datum"/>
          <w:id w:val="-288511328"/>
          <w:placeholder>
            <w:docPart w:val="E06F90E1ACB948F3BB49B9C3029CFC23"/>
          </w:placeholder>
          <w:dataBinding w:xpath="/Global_Meeting[1]/DatePart[1]" w:storeItemID="{08C7E138-A4A8-4FF0-820D-7FB74AC1AF11}"/>
          <w:text/>
        </w:sdtPr>
        <w:sdtContent>
          <w:r w:rsidR="008F4991">
            <w:rPr>
              <w:rFonts w:ascii="Times New Roman" w:hAnsi="Times New Roman"/>
              <w:b w:val="0"/>
              <w:sz w:val="24"/>
              <w:szCs w:val="24"/>
            </w:rPr>
            <w:t>2024-05-13</w:t>
          </w:r>
        </w:sdtContent>
      </w:sdt>
      <w:r w:rsidR="001C7BC3">
        <w:rPr>
          <w:rFonts w:ascii="Times New Roman" w:hAnsi="Times New Roman"/>
          <w:sz w:val="24"/>
          <w:szCs w:val="24"/>
        </w:rPr>
        <w:t xml:space="preserve"> </w:t>
      </w:r>
      <w:r w:rsidRPr="001D2824">
        <w:rPr>
          <w:rFonts w:ascii="Times New Roman" w:hAnsi="Times New Roman"/>
          <w:b w:val="0"/>
          <w:sz w:val="24"/>
          <w:szCs w:val="24"/>
        </w:rPr>
        <w:t xml:space="preserve">klockan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Tid"/>
          <w:tag w:val="Tid"/>
          <w:id w:val="1168136288"/>
          <w:placeholder>
            <w:docPart w:val="46071323755841DA89BD58086D164F8A"/>
          </w:placeholder>
          <w:dataBinding w:xpath="/Global_Meeting[1]/TimePart[1]" w:storeItemID="{08C7E138-A4A8-4FF0-820D-7FB74AC1AF11}"/>
          <w:text/>
        </w:sdtPr>
        <w:sdtContent>
          <w:r w:rsidR="008F4991">
            <w:rPr>
              <w:rFonts w:ascii="Times New Roman" w:hAnsi="Times New Roman"/>
              <w:b w:val="0"/>
              <w:sz w:val="24"/>
              <w:szCs w:val="24"/>
            </w:rPr>
            <w:t>13:00</w:t>
          </w:r>
        </w:sdtContent>
      </w:sdt>
    </w:p>
    <w:p w14:paraId="405165FC" w14:textId="77777777" w:rsidR="006F1C2A" w:rsidRPr="001D2824" w:rsidRDefault="006F1C2A" w:rsidP="00AB3D03">
      <w:pPr>
        <w:pStyle w:val="Rubrik2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 xml:space="preserve">Plats: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Plats"/>
          <w:tag w:val="Plats"/>
          <w:id w:val="660731825"/>
          <w:placeholder>
            <w:docPart w:val="89128BC4116D43DE8C4DF0348FFD1D8C"/>
          </w:placeholder>
          <w:dataBinding w:xpath="/Global_Meeting[1]/Location[1]" w:storeItemID="{08C7E138-A4A8-4FF0-820D-7FB74AC1AF11}"/>
          <w:text/>
        </w:sdtPr>
        <w:sdtContent>
          <w:proofErr w:type="spellStart"/>
          <w:r w:rsidR="008F4991">
            <w:rPr>
              <w:rFonts w:ascii="Times New Roman" w:hAnsi="Times New Roman"/>
              <w:b w:val="0"/>
              <w:sz w:val="24"/>
              <w:szCs w:val="24"/>
            </w:rPr>
            <w:t>Ripesalen</w:t>
          </w:r>
          <w:proofErr w:type="spellEnd"/>
        </w:sdtContent>
      </w:sdt>
    </w:p>
    <w:p w14:paraId="0DC2494B" w14:textId="77777777" w:rsidR="006F1C2A" w:rsidRPr="001D2824" w:rsidRDefault="006F1C2A" w:rsidP="00AB3D03">
      <w:pPr>
        <w:jc w:val="both"/>
        <w:rPr>
          <w:rFonts w:ascii="Times New Roman" w:hAnsi="Times New Roman"/>
          <w:sz w:val="24"/>
          <w:szCs w:val="24"/>
        </w:rPr>
      </w:pPr>
    </w:p>
    <w:p w14:paraId="7182866E" w14:textId="77777777" w:rsidR="00DC5FAC" w:rsidRPr="001D2824" w:rsidRDefault="00DC5FAC" w:rsidP="00AB3D03">
      <w:pPr>
        <w:pStyle w:val="Rubrik2"/>
        <w:jc w:val="both"/>
        <w:rPr>
          <w:rFonts w:ascii="Times New Roman" w:hAnsi="Times New Roman"/>
          <w:b w:val="0"/>
          <w:sz w:val="24"/>
          <w:szCs w:val="24"/>
        </w:rPr>
      </w:pPr>
    </w:p>
    <w:p w14:paraId="376C0F0A" w14:textId="77777777" w:rsidR="006F1C2A" w:rsidRPr="001D2824" w:rsidRDefault="006F1C2A" w:rsidP="00AB3D03">
      <w:pPr>
        <w:pStyle w:val="Rubrik2"/>
        <w:jc w:val="both"/>
        <w:rPr>
          <w:rFonts w:ascii="Times New Roman" w:hAnsi="Times New Roman"/>
          <w:sz w:val="24"/>
          <w:szCs w:val="24"/>
        </w:rPr>
      </w:pPr>
      <w:r w:rsidRPr="001D2824">
        <w:rPr>
          <w:rFonts w:ascii="Times New Roman" w:hAnsi="Times New Roman"/>
          <w:sz w:val="24"/>
          <w:szCs w:val="24"/>
        </w:rPr>
        <w:t>Föredragning</w:t>
      </w:r>
      <w:r w:rsidR="00B717E5">
        <w:rPr>
          <w:rFonts w:ascii="Times New Roman" w:hAnsi="Times New Roman"/>
          <w:sz w:val="24"/>
          <w:szCs w:val="24"/>
        </w:rPr>
        <w:t>s</w:t>
      </w:r>
      <w:r w:rsidRPr="001D2824">
        <w:rPr>
          <w:rFonts w:ascii="Times New Roman" w:hAnsi="Times New Roman"/>
          <w:sz w:val="24"/>
          <w:szCs w:val="24"/>
        </w:rPr>
        <w:t>lista</w:t>
      </w:r>
    </w:p>
    <w:sdt>
      <w:sdtPr>
        <w:rPr>
          <w:rFonts w:ascii="Times New Roman" w:hAnsi="Times New Roman"/>
          <w:sz w:val="24"/>
          <w:szCs w:val="24"/>
        </w:rPr>
        <w:alias w:val="tbl_RakPunktLista"/>
        <w:tag w:val="tbl_RakPunktLista"/>
        <w:id w:val="83964877"/>
        <w:placeholder>
          <w:docPart w:val="DefaultPlaceholder_1082065158"/>
        </w:placeholder>
      </w:sdtPr>
      <w:sdtContent>
        <w:p w14:paraId="4789CDD2" w14:textId="77777777" w:rsidR="0053774C" w:rsidRPr="004930D1" w:rsidRDefault="0053774C" w:rsidP="005B3BAF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87"/>
            <w:gridCol w:w="6325"/>
            <w:gridCol w:w="1855"/>
          </w:tblGrid>
          <w:tr w:rsidR="001C7BC3" w:rsidRPr="004930D1" w14:paraId="14081121" w14:textId="77777777" w:rsidTr="001C7BC3">
            <w:tc>
              <w:tcPr>
                <w:tcW w:w="587" w:type="dxa"/>
                <w:shd w:val="clear" w:color="auto" w:fill="auto"/>
              </w:tcPr>
              <w:p w14:paraId="0CA9CD4E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bookmarkStart w:id="0" w:name="PunkterTabEjDnr"/>
                <w:bookmarkEnd w:id="0"/>
              </w:p>
            </w:tc>
            <w:tc>
              <w:tcPr>
                <w:tcW w:w="6325" w:type="dxa"/>
                <w:shd w:val="clear" w:color="auto" w:fill="auto"/>
              </w:tcPr>
              <w:p w14:paraId="6935DEE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1855" w:type="dxa"/>
              </w:tcPr>
              <w:p w14:paraId="52B5659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1C7BC3" w:rsidRPr="004930D1" w14:paraId="23D39D09" w14:textId="77777777" w:rsidTr="001C7BC3">
            <w:tc>
              <w:tcPr>
                <w:tcW w:w="587" w:type="dxa"/>
                <w:shd w:val="clear" w:color="auto" w:fill="auto"/>
              </w:tcPr>
              <w:p w14:paraId="1485D15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6CBCD2D7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Mötets öppnande</w:t>
                </w:r>
              </w:p>
            </w:tc>
            <w:tc>
              <w:tcPr>
                <w:tcW w:w="1855" w:type="dxa"/>
              </w:tcPr>
              <w:p w14:paraId="22F172F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1C7BC3" w:rsidRPr="004930D1" w14:paraId="46B3B70F" w14:textId="77777777" w:rsidTr="001C7BC3">
            <w:tc>
              <w:tcPr>
                <w:tcW w:w="587" w:type="dxa"/>
                <w:shd w:val="clear" w:color="auto" w:fill="auto"/>
              </w:tcPr>
              <w:p w14:paraId="083C240F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0640195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Val av justerare</w:t>
                </w:r>
              </w:p>
            </w:tc>
            <w:tc>
              <w:tcPr>
                <w:tcW w:w="1855" w:type="dxa"/>
              </w:tcPr>
              <w:p w14:paraId="6419A3F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1C7BC3" w:rsidRPr="004930D1" w14:paraId="08C8CB43" w14:textId="77777777" w:rsidTr="001C7BC3">
            <w:tc>
              <w:tcPr>
                <w:tcW w:w="587" w:type="dxa"/>
                <w:shd w:val="clear" w:color="auto" w:fill="auto"/>
              </w:tcPr>
              <w:p w14:paraId="7782981B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4218A44F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Olovlig byggnation av väderskydd utan startbesked, Tjushult 1:137.</w:t>
                </w:r>
              </w:p>
              <w:p w14:paraId="681245F5" w14:textId="65B7FBF8" w:rsidR="008F4991" w:rsidRPr="008F4991" w:rsidRDefault="008F4991" w:rsidP="005B7377">
                <w:pPr>
                  <w:spacing w:line="360" w:lineRule="auto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proofErr w:type="spellStart"/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Kl</w:t>
                </w:r>
                <w:proofErr w:type="spellEnd"/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13:00 kallas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b</w:t>
                </w:r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ygglovshandläggare</w:t>
                </w:r>
              </w:p>
            </w:tc>
            <w:tc>
              <w:tcPr>
                <w:tcW w:w="1855" w:type="dxa"/>
              </w:tcPr>
              <w:p w14:paraId="2012B57A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2024/48</w:t>
                </w:r>
              </w:p>
            </w:tc>
          </w:tr>
          <w:tr w:rsidR="001C7BC3" w:rsidRPr="004930D1" w14:paraId="2EEEE376" w14:textId="77777777" w:rsidTr="001C7BC3">
            <w:tc>
              <w:tcPr>
                <w:tcW w:w="587" w:type="dxa"/>
                <w:shd w:val="clear" w:color="auto" w:fill="auto"/>
              </w:tcPr>
              <w:p w14:paraId="1A2A76D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6A1D39F1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Bygglov för nybyggnad av väderskydd i efterhand, Markaryd 9:1</w:t>
                </w:r>
              </w:p>
            </w:tc>
            <w:tc>
              <w:tcPr>
                <w:tcW w:w="1855" w:type="dxa"/>
              </w:tcPr>
              <w:p w14:paraId="7E44C2B7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2024/49</w:t>
                </w:r>
              </w:p>
            </w:tc>
          </w:tr>
          <w:tr w:rsidR="001C7BC3" w:rsidRPr="004930D1" w14:paraId="088ADFB5" w14:textId="77777777" w:rsidTr="001C7BC3">
            <w:tc>
              <w:tcPr>
                <w:tcW w:w="587" w:type="dxa"/>
                <w:shd w:val="clear" w:color="auto" w:fill="auto"/>
              </w:tcPr>
              <w:p w14:paraId="1D98FECF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117415FB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Bygglov för uppförande av plank, Mellangård 13</w:t>
                </w:r>
              </w:p>
            </w:tc>
            <w:tc>
              <w:tcPr>
                <w:tcW w:w="1855" w:type="dxa"/>
              </w:tcPr>
              <w:p w14:paraId="2D7BFC4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2024/50</w:t>
                </w:r>
              </w:p>
            </w:tc>
          </w:tr>
          <w:tr w:rsidR="001C7BC3" w:rsidRPr="004930D1" w14:paraId="5129E740" w14:textId="77777777" w:rsidTr="001C7BC3">
            <w:tc>
              <w:tcPr>
                <w:tcW w:w="587" w:type="dxa"/>
                <w:shd w:val="clear" w:color="auto" w:fill="auto"/>
              </w:tcPr>
              <w:p w14:paraId="52B4CC0A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7816219C" w14:textId="77777777" w:rsidR="001C7BC3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Yttrande solcellspark</w:t>
                </w:r>
              </w:p>
              <w:p w14:paraId="7D0478B1" w14:textId="381780BF" w:rsidR="008F4991" w:rsidRPr="008F4991" w:rsidRDefault="008F4991" w:rsidP="005B7377">
                <w:pPr>
                  <w:spacing w:line="360" w:lineRule="auto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--- fika 13:45 ---</w:t>
                </w:r>
              </w:p>
            </w:tc>
            <w:tc>
              <w:tcPr>
                <w:tcW w:w="1855" w:type="dxa"/>
              </w:tcPr>
              <w:p w14:paraId="2F970F12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2024/51</w:t>
                </w:r>
              </w:p>
            </w:tc>
          </w:tr>
          <w:tr w:rsidR="001C7BC3" w:rsidRPr="004930D1" w14:paraId="27AEEF13" w14:textId="77777777" w:rsidTr="001C7BC3">
            <w:tc>
              <w:tcPr>
                <w:tcW w:w="587" w:type="dxa"/>
                <w:shd w:val="clear" w:color="auto" w:fill="auto"/>
              </w:tcPr>
              <w:p w14:paraId="4F99678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4B267C3D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Uppföljning tillsynsplan inom miljöområdet efter april 2024</w:t>
                </w:r>
              </w:p>
            </w:tc>
            <w:tc>
              <w:tcPr>
                <w:tcW w:w="1855" w:type="dxa"/>
              </w:tcPr>
              <w:p w14:paraId="1E791F35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2024/12</w:t>
                </w:r>
              </w:p>
            </w:tc>
          </w:tr>
          <w:tr w:rsidR="001C7BC3" w:rsidRPr="004930D1" w14:paraId="4BD10D66" w14:textId="77777777" w:rsidTr="001C7BC3">
            <w:tc>
              <w:tcPr>
                <w:tcW w:w="587" w:type="dxa"/>
                <w:shd w:val="clear" w:color="auto" w:fill="auto"/>
              </w:tcPr>
              <w:p w14:paraId="7D1675EE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61B716FB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Uppföljning tillsynsplan inom byggområdet efter april 2024</w:t>
                </w:r>
              </w:p>
            </w:tc>
            <w:tc>
              <w:tcPr>
                <w:tcW w:w="1855" w:type="dxa"/>
              </w:tcPr>
              <w:p w14:paraId="47F98E3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2024/13</w:t>
                </w:r>
              </w:p>
            </w:tc>
          </w:tr>
          <w:tr w:rsidR="001C7BC3" w:rsidRPr="004930D1" w14:paraId="47898420" w14:textId="77777777" w:rsidTr="001C7BC3">
            <w:tc>
              <w:tcPr>
                <w:tcW w:w="587" w:type="dxa"/>
                <w:shd w:val="clear" w:color="auto" w:fill="auto"/>
              </w:tcPr>
              <w:p w14:paraId="2DFBD7D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19478D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Remiss Ny byggprocess Markaryds kommun</w:t>
                </w:r>
              </w:p>
            </w:tc>
            <w:tc>
              <w:tcPr>
                <w:tcW w:w="1855" w:type="dxa"/>
              </w:tcPr>
              <w:p w14:paraId="27ECEE95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2024/45</w:t>
                </w:r>
              </w:p>
            </w:tc>
          </w:tr>
          <w:tr w:rsidR="001C7BC3" w:rsidRPr="004930D1" w14:paraId="22A673CF" w14:textId="77777777" w:rsidTr="001C7BC3">
            <w:tc>
              <w:tcPr>
                <w:tcW w:w="587" w:type="dxa"/>
                <w:shd w:val="clear" w:color="auto" w:fill="auto"/>
              </w:tcPr>
              <w:p w14:paraId="019E89B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A169710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Årsplanering och årshjul miljö- och byggnadsnämnden</w:t>
                </w:r>
              </w:p>
            </w:tc>
            <w:tc>
              <w:tcPr>
                <w:tcW w:w="1855" w:type="dxa"/>
              </w:tcPr>
              <w:p w14:paraId="0FAE0946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2024/46</w:t>
                </w:r>
              </w:p>
            </w:tc>
          </w:tr>
          <w:tr w:rsidR="001C7BC3" w:rsidRPr="004930D1" w14:paraId="1B135AC6" w14:textId="77777777" w:rsidTr="001C7BC3">
            <w:tc>
              <w:tcPr>
                <w:tcW w:w="587" w:type="dxa"/>
                <w:shd w:val="clear" w:color="auto" w:fill="auto"/>
              </w:tcPr>
              <w:p w14:paraId="66B59A92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05047843" w14:textId="77777777" w:rsidR="008F499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Dataskyddsefterlevnad 2024</w:t>
                </w:r>
              </w:p>
              <w:p w14:paraId="5FF7D317" w14:textId="65142CFF" w:rsidR="008F4991" w:rsidRPr="008F4991" w:rsidRDefault="008F4991" w:rsidP="005B7377">
                <w:pPr>
                  <w:spacing w:line="360" w:lineRule="auto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proofErr w:type="spellStart"/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Kl</w:t>
                </w:r>
                <w:proofErr w:type="spellEnd"/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15:00 kallas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d</w:t>
                </w:r>
                <w:r w:rsidRPr="008F4991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ataskyddsredogörare</w:t>
                </w:r>
              </w:p>
            </w:tc>
            <w:tc>
              <w:tcPr>
                <w:tcW w:w="1855" w:type="dxa"/>
              </w:tcPr>
              <w:p w14:paraId="416A037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2024/34</w:t>
                </w:r>
              </w:p>
            </w:tc>
          </w:tr>
          <w:tr w:rsidR="001C7BC3" w:rsidRPr="004930D1" w14:paraId="17B588FE" w14:textId="77777777" w:rsidTr="001C7BC3">
            <w:tc>
              <w:tcPr>
                <w:tcW w:w="587" w:type="dxa"/>
                <w:shd w:val="clear" w:color="auto" w:fill="auto"/>
              </w:tcPr>
              <w:p w14:paraId="508E2B6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79240793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Revidering av miljö- och byggnadsnämndens arkivbeskrivning</w:t>
                </w:r>
              </w:p>
            </w:tc>
            <w:tc>
              <w:tcPr>
                <w:tcW w:w="1855" w:type="dxa"/>
              </w:tcPr>
              <w:p w14:paraId="76438796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2024/15</w:t>
                </w:r>
              </w:p>
            </w:tc>
          </w:tr>
          <w:tr w:rsidR="001C7BC3" w:rsidRPr="004930D1" w14:paraId="6A826774" w14:textId="77777777" w:rsidTr="001C7BC3">
            <w:tc>
              <w:tcPr>
                <w:tcW w:w="587" w:type="dxa"/>
                <w:shd w:val="clear" w:color="auto" w:fill="auto"/>
              </w:tcPr>
              <w:p w14:paraId="2A5549B9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24FA02B2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Delegeringsbeslut 2024</w:t>
                </w:r>
              </w:p>
            </w:tc>
            <w:tc>
              <w:tcPr>
                <w:tcW w:w="1855" w:type="dxa"/>
              </w:tcPr>
              <w:p w14:paraId="26461AE4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2024/1</w:t>
                </w:r>
              </w:p>
            </w:tc>
          </w:tr>
          <w:tr w:rsidR="001C7BC3" w:rsidRPr="004930D1" w14:paraId="03EB3567" w14:textId="77777777" w:rsidTr="001C7BC3">
            <w:tc>
              <w:tcPr>
                <w:tcW w:w="587" w:type="dxa"/>
                <w:shd w:val="clear" w:color="auto" w:fill="auto"/>
              </w:tcPr>
              <w:p w14:paraId="27C7CA0C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6325" w:type="dxa"/>
                <w:shd w:val="clear" w:color="auto" w:fill="auto"/>
              </w:tcPr>
              <w:p w14:paraId="369F0055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För kännedom</w:t>
                </w:r>
              </w:p>
            </w:tc>
            <w:tc>
              <w:tcPr>
                <w:tcW w:w="1855" w:type="dxa"/>
              </w:tcPr>
              <w:p w14:paraId="0CDC8BC8" w14:textId="77777777" w:rsidR="001C7BC3" w:rsidRPr="004930D1" w:rsidRDefault="001C7BC3" w:rsidP="005B7377">
                <w:pPr>
                  <w:spacing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2024/2</w:t>
                </w:r>
              </w:p>
            </w:tc>
          </w:tr>
        </w:tbl>
        <w:p w14:paraId="716C574E" w14:textId="77777777" w:rsidR="0053774C" w:rsidRDefault="00000000" w:rsidP="005B737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645E2F97" w14:textId="77777777" w:rsidR="004930D1" w:rsidRPr="004930D1" w:rsidRDefault="004930D1" w:rsidP="005B737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3" w:type="dxa"/>
        <w:tblLayout w:type="fixed"/>
        <w:tblLook w:val="01E0" w:firstRow="1" w:lastRow="1" w:firstColumn="1" w:lastColumn="1" w:noHBand="0" w:noVBand="0"/>
      </w:tblPr>
      <w:tblGrid>
        <w:gridCol w:w="360"/>
        <w:gridCol w:w="7014"/>
      </w:tblGrid>
      <w:tr w:rsidR="006F1C2A" w:rsidRPr="004930D1" w14:paraId="40227D72" w14:textId="77777777" w:rsidTr="004930D1">
        <w:tc>
          <w:tcPr>
            <w:tcW w:w="360" w:type="dxa"/>
            <w:tcMar>
              <w:left w:w="57" w:type="dxa"/>
              <w:bottom w:w="113" w:type="dxa"/>
              <w:right w:w="57" w:type="dxa"/>
            </w:tcMar>
          </w:tcPr>
          <w:p w14:paraId="0C548F32" w14:textId="77777777" w:rsidR="006F1C2A" w:rsidRPr="004930D1" w:rsidRDefault="006F1C2A" w:rsidP="005B7377">
            <w:pPr>
              <w:pStyle w:val="Rubrik2"/>
              <w:spacing w:before="120"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  <w:tcMar>
              <w:left w:w="57" w:type="dxa"/>
              <w:bottom w:w="113" w:type="dxa"/>
            </w:tcMar>
          </w:tcPr>
          <w:p w14:paraId="230634C0" w14:textId="77777777" w:rsidR="006F1C2A" w:rsidRPr="004930D1" w:rsidRDefault="006F1C2A" w:rsidP="005B7377">
            <w:pPr>
              <w:pStyle w:val="Rubrik2"/>
              <w:spacing w:before="120" w:after="0" w:line="360" w:lineRule="auto"/>
              <w:ind w:left="-49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335423" w14:textId="2881163F" w:rsidR="006F1C2A" w:rsidRPr="00880F92" w:rsidRDefault="00000000">
      <w:pPr>
        <w:tabs>
          <w:tab w:val="clear" w:pos="3969"/>
        </w:tabs>
        <w:ind w:right="7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Ordförande"/>
          <w:tag w:val="Ordförande"/>
          <w:id w:val="-1297134672"/>
          <w:placeholder>
            <w:docPart w:val="39837A9DB46142B3B14B89F57373E41B"/>
          </w:placeholder>
          <w:dataBinding w:xpath="/Global_Meeting[1]/Chairman[1]" w:storeItemID="{08C7E138-A4A8-4FF0-820D-7FB74AC1AF11}"/>
          <w:text/>
        </w:sdtPr>
        <w:sdtContent>
          <w:r w:rsidR="008F4991">
            <w:rPr>
              <w:rFonts w:ascii="Times New Roman" w:hAnsi="Times New Roman"/>
              <w:sz w:val="24"/>
              <w:szCs w:val="24"/>
            </w:rPr>
            <w:t>Svend Erik Dahlström</w:t>
          </w:r>
        </w:sdtContent>
      </w:sdt>
      <w:r w:rsidR="00CC5E6D">
        <w:rPr>
          <w:rFonts w:ascii="Times New Roman" w:hAnsi="Times New Roman"/>
          <w:sz w:val="24"/>
          <w:szCs w:val="24"/>
        </w:rPr>
        <w:tab/>
      </w:r>
      <w:r w:rsidR="00CC5E6D">
        <w:rPr>
          <w:rFonts w:ascii="Times New Roman" w:hAnsi="Times New Roman"/>
          <w:sz w:val="24"/>
          <w:szCs w:val="24"/>
        </w:rPr>
        <w:tab/>
      </w:r>
      <w:r w:rsidR="00CC5E6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Sekreterare namn"/>
          <w:tag w:val="Sekreterare namn"/>
          <w:id w:val="1551966279"/>
          <w:placeholder>
            <w:docPart w:val="DD11A6F290EB4F0C8649D187A68A2CB0"/>
          </w:placeholder>
          <w:dataBinding w:xpath="/Global_Meeting[1]/SecretaryName[1]" w:storeItemID="{08C7E138-A4A8-4FF0-820D-7FB74AC1AF11}"/>
          <w:text/>
        </w:sdtPr>
        <w:sdtContent>
          <w:r w:rsidR="008F4991">
            <w:rPr>
              <w:rFonts w:ascii="Times New Roman" w:hAnsi="Times New Roman"/>
              <w:sz w:val="24"/>
              <w:szCs w:val="24"/>
            </w:rPr>
            <w:t>Elina Berg</w:t>
          </w:r>
        </w:sdtContent>
      </w:sdt>
    </w:p>
    <w:p w14:paraId="7A2F6E65" w14:textId="77777777" w:rsidR="00C96399" w:rsidRPr="00CC5E6D" w:rsidRDefault="00CC5E6D">
      <w:pPr>
        <w:tabs>
          <w:tab w:val="clear" w:pos="3969"/>
        </w:tabs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Sekreterare</w:t>
      </w:r>
    </w:p>
    <w:p w14:paraId="08AB14ED" w14:textId="77777777" w:rsidR="00C96399" w:rsidRPr="00C96399" w:rsidRDefault="00C96399" w:rsidP="00C96399">
      <w:pPr>
        <w:rPr>
          <w:rFonts w:ascii="Times New Roman" w:hAnsi="Times New Roman"/>
        </w:rPr>
      </w:pPr>
    </w:p>
    <w:p w14:paraId="264E81DF" w14:textId="77777777" w:rsidR="00C96399" w:rsidRDefault="00C96399" w:rsidP="00C96399">
      <w:pPr>
        <w:rPr>
          <w:rFonts w:ascii="Times New Roman" w:hAnsi="Times New Roman"/>
        </w:rPr>
      </w:pPr>
    </w:p>
    <w:p w14:paraId="2CD8FD36" w14:textId="77777777" w:rsidR="001279B1" w:rsidRPr="00C96399" w:rsidRDefault="001279B1" w:rsidP="00C96399">
      <w:pPr>
        <w:jc w:val="right"/>
        <w:rPr>
          <w:rFonts w:ascii="Times New Roman" w:hAnsi="Times New Roman"/>
        </w:rPr>
      </w:pPr>
    </w:p>
    <w:sectPr w:rsidR="001279B1" w:rsidRPr="00C96399" w:rsidSect="00AB3D0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3402" w:right="1558" w:bottom="1418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D74B" w14:textId="77777777" w:rsidR="0066381B" w:rsidRDefault="0066381B">
      <w:r>
        <w:separator/>
      </w:r>
    </w:p>
  </w:endnote>
  <w:endnote w:type="continuationSeparator" w:id="0">
    <w:p w14:paraId="54C8CA23" w14:textId="77777777" w:rsidR="0066381B" w:rsidRDefault="006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7365" w14:textId="77777777" w:rsidR="006F1C2A" w:rsidRDefault="006F1C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A9DD3C" w14:textId="77777777" w:rsidR="006F1C2A" w:rsidRDefault="006F1C2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B27" w14:textId="77777777" w:rsidR="006F1C2A" w:rsidRDefault="006F1C2A">
    <w:pPr>
      <w:pStyle w:val="Sidfot"/>
      <w:framePr w:wrap="around" w:vAnchor="text" w:hAnchor="page" w:x="10702" w:y="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C97C2CF" w14:textId="77777777" w:rsidR="006F1C2A" w:rsidRDefault="006F1C2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9B6D" w14:textId="77777777" w:rsidR="0066381B" w:rsidRDefault="0066381B">
      <w:r>
        <w:separator/>
      </w:r>
    </w:p>
  </w:footnote>
  <w:footnote w:type="continuationSeparator" w:id="0">
    <w:p w14:paraId="44BC6FC4" w14:textId="77777777" w:rsidR="0066381B" w:rsidRDefault="0066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7CB" w14:textId="77777777" w:rsidR="006F1C2A" w:rsidRDefault="006F1C2A"/>
  <w:tbl>
    <w:tblPr>
      <w:tblW w:w="0" w:type="auto"/>
      <w:tblInd w:w="-123" w:type="dxa"/>
      <w:tblLook w:val="01E0" w:firstRow="1" w:lastRow="1" w:firstColumn="1" w:lastColumn="1" w:noHBand="0" w:noVBand="0"/>
    </w:tblPr>
    <w:tblGrid>
      <w:gridCol w:w="123"/>
      <w:gridCol w:w="4737"/>
      <w:gridCol w:w="2631"/>
    </w:tblGrid>
    <w:tr w:rsidR="006F1C2A" w14:paraId="6EAB19A3" w14:textId="77777777">
      <w:trPr>
        <w:gridBefore w:val="1"/>
        <w:wBefore w:w="123" w:type="dxa"/>
        <w:trHeight w:val="808"/>
      </w:trPr>
      <w:tc>
        <w:tcPr>
          <w:tcW w:w="7368" w:type="dxa"/>
          <w:gridSpan w:val="2"/>
          <w:tcMar>
            <w:left w:w="57" w:type="dxa"/>
          </w:tcMar>
        </w:tcPr>
        <w:p w14:paraId="6B34D710" w14:textId="77777777" w:rsidR="006F1C2A" w:rsidRDefault="00D61438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  <w:r>
            <w:rPr>
              <w:noProof/>
              <w:sz w:val="20"/>
            </w:rPr>
            <w:drawing>
              <wp:anchor distT="0" distB="0" distL="114300" distR="114300" simplePos="0" relativeHeight="251679232" behindDoc="0" locked="0" layoutInCell="1" allowOverlap="1" wp14:anchorId="50E3A9C7" wp14:editId="48F51999">
                <wp:simplePos x="0" y="0"/>
                <wp:positionH relativeFrom="column">
                  <wp:posOffset>36195</wp:posOffset>
                </wp:positionH>
                <wp:positionV relativeFrom="paragraph">
                  <wp:posOffset>53340</wp:posOffset>
                </wp:positionV>
                <wp:extent cx="2857500" cy="571500"/>
                <wp:effectExtent l="0" t="0" r="0" b="0"/>
                <wp:wrapNone/>
                <wp:docPr id="14" name="Bild 14" descr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kommunva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2B655D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4CDC97FF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45BFEB1A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sz w:val="10"/>
              <w:szCs w:val="10"/>
            </w:rPr>
          </w:pPr>
        </w:p>
      </w:tc>
    </w:tr>
    <w:tr w:rsidR="006F1C2A" w14:paraId="44DD6E74" w14:textId="77777777">
      <w:tc>
        <w:tcPr>
          <w:tcW w:w="4860" w:type="dxa"/>
          <w:gridSpan w:val="2"/>
          <w:tcMar>
            <w:left w:w="57" w:type="dxa"/>
          </w:tcMar>
        </w:tcPr>
        <w:p w14:paraId="35037036" w14:textId="1EAEFEB9" w:rsidR="006F1C2A" w:rsidRPr="008F4991" w:rsidRDefault="008F4991">
          <w:pPr>
            <w:pStyle w:val="Header3"/>
            <w:rPr>
              <w:rFonts w:ascii="Times New Roman" w:hAnsi="Times New Roman"/>
              <w:color w:val="auto"/>
              <w:sz w:val="24"/>
              <w:szCs w:val="24"/>
            </w:rPr>
          </w:pPr>
          <w:r w:rsidRPr="008F4991">
            <w:rPr>
              <w:rFonts w:ascii="Times New Roman" w:hAnsi="Times New Roman"/>
              <w:color w:val="auto"/>
              <w:sz w:val="24"/>
              <w:szCs w:val="24"/>
            </w:rPr>
            <w:t>Miljö- och byggnadsnämnden</w:t>
          </w:r>
        </w:p>
      </w:tc>
      <w:tc>
        <w:tcPr>
          <w:tcW w:w="2631" w:type="dxa"/>
          <w:tcMar>
            <w:left w:w="57" w:type="dxa"/>
          </w:tcMar>
        </w:tcPr>
        <w:p w14:paraId="5FF493F8" w14:textId="0712ECDC" w:rsidR="006F1C2A" w:rsidRPr="008F4991" w:rsidRDefault="006F1C2A">
          <w:pPr>
            <w:pStyle w:val="Sidhuvud"/>
            <w:tabs>
              <w:tab w:val="clear" w:pos="4536"/>
              <w:tab w:val="clear" w:pos="9072"/>
            </w:tabs>
            <w:rPr>
              <w:rFonts w:ascii="Times New Roman" w:hAnsi="Times New Roman"/>
              <w:sz w:val="24"/>
              <w:szCs w:val="24"/>
            </w:rPr>
          </w:pPr>
          <w:r w:rsidRPr="008F4991">
            <w:rPr>
              <w:rFonts w:ascii="Times New Roman" w:hAnsi="Times New Roman"/>
              <w:sz w:val="24"/>
              <w:szCs w:val="24"/>
            </w:rPr>
            <w:t xml:space="preserve">Kallelse </w:t>
          </w:r>
          <w:r w:rsidR="008F4991" w:rsidRPr="008F4991">
            <w:rPr>
              <w:rFonts w:ascii="Times New Roman" w:hAnsi="Times New Roman"/>
              <w:sz w:val="24"/>
              <w:szCs w:val="24"/>
            </w:rPr>
            <w:t>2024-05-13</w:t>
          </w:r>
        </w:p>
      </w:tc>
    </w:tr>
  </w:tbl>
  <w:p w14:paraId="7DE33E6A" w14:textId="77777777" w:rsidR="006F1C2A" w:rsidRDefault="006F1C2A">
    <w:pPr>
      <w:pStyle w:val="Sidhuvud"/>
    </w:pPr>
  </w:p>
  <w:p w14:paraId="11DE6664" w14:textId="77777777" w:rsidR="006F1C2A" w:rsidRDefault="006F1C2A">
    <w:pPr>
      <w:pStyle w:val="Sidhuvud"/>
    </w:pPr>
  </w:p>
  <w:p w14:paraId="1C0AC3CD" w14:textId="77777777" w:rsidR="006F1C2A" w:rsidRDefault="006F1C2A">
    <w:pPr>
      <w:pStyle w:val="Sidhuvud"/>
      <w:rPr>
        <w:rFonts w:ascii="News Gothic" w:hAnsi="News Gothic"/>
      </w:rPr>
    </w:pPr>
    <w:r>
      <w:rPr>
        <w:rFonts w:ascii="News Gothic" w:hAnsi="News Gothic"/>
      </w:rPr>
      <w:tab/>
    </w:r>
  </w:p>
  <w:p w14:paraId="64064F29" w14:textId="77777777" w:rsidR="006F1C2A" w:rsidRDefault="006F1C2A">
    <w:pPr>
      <w:pStyle w:val="headernormal"/>
      <w:tabs>
        <w:tab w:val="clear" w:pos="3969"/>
        <w:tab w:val="left" w:pos="5580"/>
      </w:tabs>
      <w:rPr>
        <w:rFonts w:ascii="News Gothic" w:hAnsi="News Gothic"/>
        <w:b/>
        <w:color w:val="C0C0C0"/>
      </w:rPr>
    </w:pPr>
    <w:r>
      <w:rPr>
        <w:rFonts w:ascii="News Gothic" w:hAnsi="News Gothic"/>
        <w:b/>
        <w:color w:val="C0C0C0"/>
      </w:rPr>
      <w:tab/>
    </w:r>
    <w:r>
      <w:rPr>
        <w:rFonts w:ascii="News Gothic" w:hAnsi="News Gothic"/>
        <w:b/>
        <w:color w:val="C0C0C0"/>
      </w:rPr>
      <w:tab/>
    </w:r>
  </w:p>
  <w:p w14:paraId="6117C0DE" w14:textId="77777777" w:rsidR="006F1C2A" w:rsidRDefault="006F1C2A">
    <w:pPr>
      <w:pStyle w:val="Sidhuvud"/>
      <w:rPr>
        <w:rFonts w:ascii="News Gothic" w:hAnsi="News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ED2" w14:textId="77777777" w:rsidR="006F1C2A" w:rsidRDefault="006F1C2A"/>
  <w:tbl>
    <w:tblPr>
      <w:tblW w:w="12453" w:type="dxa"/>
      <w:tblInd w:w="-123" w:type="dxa"/>
      <w:tblLook w:val="01E0" w:firstRow="1" w:lastRow="1" w:firstColumn="1" w:lastColumn="1" w:noHBand="0" w:noVBand="0"/>
    </w:tblPr>
    <w:tblGrid>
      <w:gridCol w:w="123"/>
      <w:gridCol w:w="4452"/>
      <w:gridCol w:w="5103"/>
      <w:gridCol w:w="2775"/>
    </w:tblGrid>
    <w:tr w:rsidR="006F1C2A" w14:paraId="336AD6BA" w14:textId="77777777" w:rsidTr="002E2CB7">
      <w:trPr>
        <w:gridBefore w:val="1"/>
        <w:gridAfter w:val="1"/>
        <w:wBefore w:w="123" w:type="dxa"/>
        <w:wAfter w:w="2775" w:type="dxa"/>
        <w:trHeight w:val="808"/>
      </w:trPr>
      <w:tc>
        <w:tcPr>
          <w:tcW w:w="9555" w:type="dxa"/>
          <w:gridSpan w:val="2"/>
          <w:tcMar>
            <w:left w:w="57" w:type="dxa"/>
          </w:tcMar>
        </w:tcPr>
        <w:p w14:paraId="3FBB1582" w14:textId="77777777" w:rsidR="006F1C2A" w:rsidRDefault="00D61438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7DE3E868" wp14:editId="2B57D837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857500" cy="571500"/>
                <wp:effectExtent l="0" t="0" r="0" b="0"/>
                <wp:wrapNone/>
                <wp:docPr id="12" name="Bild 12" descr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kommunva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34E031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</w:pPr>
        </w:p>
        <w:p w14:paraId="1289619D" w14:textId="77777777" w:rsidR="006F1C2A" w:rsidRPr="001D2824" w:rsidRDefault="001D2824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rFonts w:ascii="Times New Roman" w:hAnsi="Times New Roman"/>
              <w:b/>
              <w:sz w:val="28"/>
              <w:szCs w:val="28"/>
            </w:rPr>
          </w:pPr>
          <w:r>
            <w:t xml:space="preserve">                                                                                                        </w:t>
          </w:r>
          <w:r w:rsidRPr="001D2824">
            <w:rPr>
              <w:b/>
            </w:rPr>
            <w:t xml:space="preserve"> </w:t>
          </w:r>
          <w:r w:rsidRPr="001D2824">
            <w:rPr>
              <w:rFonts w:ascii="Times New Roman" w:hAnsi="Times New Roman"/>
              <w:b/>
              <w:sz w:val="28"/>
              <w:szCs w:val="28"/>
            </w:rPr>
            <w:t>Kallelse</w:t>
          </w:r>
          <w:r>
            <w:rPr>
              <w:rFonts w:ascii="Times New Roman" w:hAnsi="Times New Roman"/>
              <w:b/>
              <w:sz w:val="28"/>
              <w:szCs w:val="28"/>
            </w:rPr>
            <w:t>/Underrättelse</w:t>
          </w:r>
        </w:p>
        <w:p w14:paraId="3B728526" w14:textId="77777777" w:rsidR="006F1C2A" w:rsidRDefault="006F1C2A">
          <w:pPr>
            <w:pStyle w:val="Sidhuvud"/>
            <w:tabs>
              <w:tab w:val="clear" w:pos="3969"/>
              <w:tab w:val="clear" w:pos="4536"/>
              <w:tab w:val="clear" w:pos="9072"/>
            </w:tabs>
            <w:rPr>
              <w:sz w:val="10"/>
              <w:szCs w:val="10"/>
            </w:rPr>
          </w:pPr>
        </w:p>
      </w:tc>
    </w:tr>
    <w:tr w:rsidR="002E2CB7" w14:paraId="6716B2CD" w14:textId="77777777" w:rsidTr="00143990">
      <w:tc>
        <w:tcPr>
          <w:tcW w:w="4575" w:type="dxa"/>
          <w:gridSpan w:val="2"/>
          <w:tcMar>
            <w:left w:w="57" w:type="dxa"/>
          </w:tcMar>
        </w:tcPr>
        <w:p w14:paraId="24BC61D5" w14:textId="77777777" w:rsidR="002E2CB7" w:rsidRDefault="002E2CB7" w:rsidP="002E2CB7">
          <w:pPr>
            <w:pStyle w:val="Header3"/>
            <w:tabs>
              <w:tab w:val="clear" w:pos="4536"/>
              <w:tab w:val="left" w:pos="4659"/>
            </w:tabs>
            <w:spacing w:before="240"/>
            <w:rPr>
              <w:color w:val="333333"/>
            </w:rPr>
          </w:pPr>
          <w:r>
            <w:rPr>
              <w:color w:val="333333"/>
            </w:rPr>
            <w:t xml:space="preserve">  </w:t>
          </w:r>
          <w:sdt>
            <w:sdtPr>
              <w:rPr>
                <w:color w:val="333333"/>
              </w:rPr>
              <w:id w:val="-1526167135"/>
              <w:placeholder>
                <w:docPart w:val="EB21C368891A4F60B58A5AEAD079D279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color w:val="333333"/>
                    <w:sz w:val="28"/>
                    <w:szCs w:val="28"/>
                  </w:rPr>
                  <w:alias w:val="BeslutsinstansNamn"/>
                  <w:tag w:val="BeslutsinstansNamn"/>
                  <w:id w:val="1878890823"/>
                  <w:placeholder>
                    <w:docPart w:val="8015D80DDF9C411A8516D82C094C7B57"/>
                  </w:placeholder>
                  <w:dataBinding w:xpath="/Global_Meeting[1]/DecisionAuthority.Name[1]" w:storeItemID="{08C7E138-A4A8-4FF0-820D-7FB74AC1AF11}"/>
                  <w:text/>
                </w:sdtPr>
                <w:sdtContent>
                  <w:r w:rsidR="008F4991"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</w:rPr>
                    <w:t>Miljö- och byggnadsnämnden</w:t>
                  </w:r>
                </w:sdtContent>
              </w:sdt>
            </w:sdtContent>
          </w:sdt>
        </w:p>
      </w:tc>
      <w:tc>
        <w:tcPr>
          <w:tcW w:w="7878" w:type="dxa"/>
          <w:gridSpan w:val="2"/>
        </w:tcPr>
        <w:p w14:paraId="6A01EE0F" w14:textId="77777777" w:rsidR="002E2CB7" w:rsidRDefault="00000000" w:rsidP="002E2CB7">
          <w:pPr>
            <w:pStyle w:val="Header3"/>
            <w:tabs>
              <w:tab w:val="clear" w:pos="4536"/>
              <w:tab w:val="left" w:pos="4659"/>
            </w:tabs>
            <w:spacing w:before="240"/>
            <w:rPr>
              <w:color w:val="333333"/>
            </w:rPr>
          </w:pPr>
          <w:sdt>
            <w:sdtP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alias w:val="Datum"/>
              <w:tag w:val="Datum"/>
              <w:id w:val="-513913975"/>
              <w:placeholder>
                <w:docPart w:val="39DA56E6313D445BAFF5A6DCC4474886"/>
              </w:placeholder>
              <w:dataBinding w:xpath="/Global_Meeting[1]/DatePart[1]" w:storeItemID="{08C7E138-A4A8-4FF0-820D-7FB74AC1AF11}"/>
              <w:text/>
            </w:sdtPr>
            <w:sdtContent>
              <w:r w:rsidR="008F4991">
                <w:rPr>
                  <w:rFonts w:ascii="Times New Roman" w:hAnsi="Times New Roman"/>
                  <w:b/>
                  <w:color w:val="333333"/>
                  <w:sz w:val="28"/>
                  <w:szCs w:val="28"/>
                </w:rPr>
                <w:t>2024-05-13</w:t>
              </w:r>
            </w:sdtContent>
          </w:sdt>
        </w:p>
      </w:tc>
    </w:tr>
    <w:tr w:rsidR="00EF3D27" w14:paraId="76EAC026" w14:textId="77777777" w:rsidTr="00143990">
      <w:tc>
        <w:tcPr>
          <w:tcW w:w="12453" w:type="dxa"/>
          <w:gridSpan w:val="4"/>
          <w:tcMar>
            <w:left w:w="57" w:type="dxa"/>
          </w:tcMar>
        </w:tcPr>
        <w:p w14:paraId="6CD65E40" w14:textId="77777777" w:rsidR="00EF3D27" w:rsidRPr="00EF3D27" w:rsidRDefault="00EF3D27" w:rsidP="00EF3D27">
          <w:pPr>
            <w:pStyle w:val="Header3"/>
            <w:spacing w:before="240"/>
            <w:rPr>
              <w:rFonts w:ascii="Times New Roman" w:hAnsi="Times New Roman"/>
              <w:b/>
              <w:color w:val="333333"/>
              <w:sz w:val="28"/>
              <w:szCs w:val="28"/>
            </w:rPr>
          </w:pPr>
        </w:p>
      </w:tc>
    </w:tr>
  </w:tbl>
  <w:p w14:paraId="26DA583C" w14:textId="77777777" w:rsidR="006F1C2A" w:rsidRDefault="006F1C2A">
    <w:pPr>
      <w:pStyle w:val="Header3"/>
      <w:rPr>
        <w:b/>
        <w:bCs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6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EC9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6C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CD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4D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E0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AF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C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E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F8C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A9C"/>
    <w:multiLevelType w:val="hybridMultilevel"/>
    <w:tmpl w:val="233E8CE0"/>
    <w:lvl w:ilvl="0" w:tplc="87A2B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AE9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82F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C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3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2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3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8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E56"/>
    <w:multiLevelType w:val="hybridMultilevel"/>
    <w:tmpl w:val="3CE8FD32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577D"/>
    <w:multiLevelType w:val="hybridMultilevel"/>
    <w:tmpl w:val="2C622BBA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05DC"/>
    <w:multiLevelType w:val="hybridMultilevel"/>
    <w:tmpl w:val="F526484C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37DB"/>
    <w:multiLevelType w:val="hybridMultilevel"/>
    <w:tmpl w:val="18DADC26"/>
    <w:lvl w:ilvl="0" w:tplc="CD8060AA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57313"/>
    <w:multiLevelType w:val="hybridMultilevel"/>
    <w:tmpl w:val="B9987BB0"/>
    <w:lvl w:ilvl="0" w:tplc="35102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B244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926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EF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65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EA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C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555DD"/>
    <w:multiLevelType w:val="hybridMultilevel"/>
    <w:tmpl w:val="446AE7DC"/>
    <w:lvl w:ilvl="0" w:tplc="34C26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328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BA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8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A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83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8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8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8F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319"/>
    <w:multiLevelType w:val="multilevel"/>
    <w:tmpl w:val="3CE8F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503E"/>
    <w:multiLevelType w:val="hybridMultilevel"/>
    <w:tmpl w:val="51E089B0"/>
    <w:lvl w:ilvl="0" w:tplc="05086C6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783923">
    <w:abstractNumId w:val="10"/>
  </w:num>
  <w:num w:numId="2" w16cid:durableId="170724952">
    <w:abstractNumId w:val="16"/>
  </w:num>
  <w:num w:numId="3" w16cid:durableId="400760762">
    <w:abstractNumId w:val="15"/>
  </w:num>
  <w:num w:numId="4" w16cid:durableId="103766424">
    <w:abstractNumId w:val="8"/>
  </w:num>
  <w:num w:numId="5" w16cid:durableId="111095737">
    <w:abstractNumId w:val="3"/>
  </w:num>
  <w:num w:numId="6" w16cid:durableId="1626934613">
    <w:abstractNumId w:val="2"/>
  </w:num>
  <w:num w:numId="7" w16cid:durableId="1350794917">
    <w:abstractNumId w:val="1"/>
  </w:num>
  <w:num w:numId="8" w16cid:durableId="1772814797">
    <w:abstractNumId w:val="0"/>
  </w:num>
  <w:num w:numId="9" w16cid:durableId="1693799942">
    <w:abstractNumId w:val="9"/>
  </w:num>
  <w:num w:numId="10" w16cid:durableId="2080663192">
    <w:abstractNumId w:val="7"/>
  </w:num>
  <w:num w:numId="11" w16cid:durableId="263728187">
    <w:abstractNumId w:val="6"/>
  </w:num>
  <w:num w:numId="12" w16cid:durableId="344282501">
    <w:abstractNumId w:val="5"/>
  </w:num>
  <w:num w:numId="13" w16cid:durableId="1278029174">
    <w:abstractNumId w:val="4"/>
  </w:num>
  <w:num w:numId="14" w16cid:durableId="861284824">
    <w:abstractNumId w:val="14"/>
  </w:num>
  <w:num w:numId="15" w16cid:durableId="608316603">
    <w:abstractNumId w:val="18"/>
  </w:num>
  <w:num w:numId="16" w16cid:durableId="646981204">
    <w:abstractNumId w:val="12"/>
  </w:num>
  <w:num w:numId="17" w16cid:durableId="2087416837">
    <w:abstractNumId w:val="11"/>
  </w:num>
  <w:num w:numId="18" w16cid:durableId="1592199285">
    <w:abstractNumId w:val="17"/>
  </w:num>
  <w:num w:numId="19" w16cid:durableId="13528738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14C"/>
    <w:rsid w:val="00016749"/>
    <w:rsid w:val="00047525"/>
    <w:rsid w:val="00057288"/>
    <w:rsid w:val="000A2E67"/>
    <w:rsid w:val="000D1AC4"/>
    <w:rsid w:val="000E005F"/>
    <w:rsid w:val="001046D9"/>
    <w:rsid w:val="001055E0"/>
    <w:rsid w:val="00112BAC"/>
    <w:rsid w:val="001279B1"/>
    <w:rsid w:val="00143990"/>
    <w:rsid w:val="001C1508"/>
    <w:rsid w:val="001C7BC3"/>
    <w:rsid w:val="001D2824"/>
    <w:rsid w:val="0025228E"/>
    <w:rsid w:val="002539AC"/>
    <w:rsid w:val="00276A52"/>
    <w:rsid w:val="002E2CB7"/>
    <w:rsid w:val="00351F94"/>
    <w:rsid w:val="003F15A5"/>
    <w:rsid w:val="00415F90"/>
    <w:rsid w:val="0043583E"/>
    <w:rsid w:val="00487D86"/>
    <w:rsid w:val="004930D1"/>
    <w:rsid w:val="004C3560"/>
    <w:rsid w:val="004F0977"/>
    <w:rsid w:val="0053774C"/>
    <w:rsid w:val="00564821"/>
    <w:rsid w:val="005B3BAF"/>
    <w:rsid w:val="005B7377"/>
    <w:rsid w:val="005D3541"/>
    <w:rsid w:val="005F07CB"/>
    <w:rsid w:val="00635E43"/>
    <w:rsid w:val="00640FEC"/>
    <w:rsid w:val="0066381B"/>
    <w:rsid w:val="006827BB"/>
    <w:rsid w:val="006C62DE"/>
    <w:rsid w:val="006E44C4"/>
    <w:rsid w:val="006F1C2A"/>
    <w:rsid w:val="00737978"/>
    <w:rsid w:val="00763EF9"/>
    <w:rsid w:val="007712C1"/>
    <w:rsid w:val="007E5004"/>
    <w:rsid w:val="007F11E2"/>
    <w:rsid w:val="007F5DAA"/>
    <w:rsid w:val="00805045"/>
    <w:rsid w:val="00874089"/>
    <w:rsid w:val="00880F92"/>
    <w:rsid w:val="008B236E"/>
    <w:rsid w:val="008C3D26"/>
    <w:rsid w:val="008F4991"/>
    <w:rsid w:val="009B0F3A"/>
    <w:rsid w:val="00A01A9E"/>
    <w:rsid w:val="00A269F9"/>
    <w:rsid w:val="00A600C4"/>
    <w:rsid w:val="00A76049"/>
    <w:rsid w:val="00A7633D"/>
    <w:rsid w:val="00A82F54"/>
    <w:rsid w:val="00AB3D03"/>
    <w:rsid w:val="00AB684F"/>
    <w:rsid w:val="00AC714C"/>
    <w:rsid w:val="00B20180"/>
    <w:rsid w:val="00B717E5"/>
    <w:rsid w:val="00B93692"/>
    <w:rsid w:val="00C25D69"/>
    <w:rsid w:val="00C96399"/>
    <w:rsid w:val="00CC5E6D"/>
    <w:rsid w:val="00CC6294"/>
    <w:rsid w:val="00D25B04"/>
    <w:rsid w:val="00D61438"/>
    <w:rsid w:val="00DA0CB8"/>
    <w:rsid w:val="00DC1CAD"/>
    <w:rsid w:val="00DC5FAC"/>
    <w:rsid w:val="00DF5857"/>
    <w:rsid w:val="00EB6922"/>
    <w:rsid w:val="00EB7CB5"/>
    <w:rsid w:val="00EF3D27"/>
    <w:rsid w:val="00F26EAA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0C9E5"/>
  <w15:docId w15:val="{62E1F42D-1075-41D6-85ED-4844F10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969"/>
      </w:tabs>
      <w:spacing w:line="260" w:lineRule="exact"/>
    </w:pPr>
    <w:rPr>
      <w:rFonts w:ascii="Georgia" w:hAnsi="Georgia"/>
      <w:sz w:val="18"/>
    </w:rPr>
  </w:style>
  <w:style w:type="paragraph" w:styleId="Rubrik1">
    <w:name w:val="heading 1"/>
    <w:basedOn w:val="Normal"/>
    <w:next w:val="Normal"/>
    <w:qFormat/>
    <w:pPr>
      <w:keepNext/>
      <w:spacing w:after="120" w:line="340" w:lineRule="exact"/>
      <w:outlineLvl w:val="0"/>
    </w:pPr>
    <w:rPr>
      <w:rFonts w:ascii="News Gothic" w:hAnsi="News Gothic"/>
      <w:b/>
      <w:sz w:val="28"/>
    </w:rPr>
  </w:style>
  <w:style w:type="paragraph" w:styleId="Rubrik2">
    <w:name w:val="heading 2"/>
    <w:aliases w:val="Under rubrik"/>
    <w:basedOn w:val="Normal"/>
    <w:next w:val="Normal"/>
    <w:qFormat/>
    <w:pPr>
      <w:keepNext/>
      <w:spacing w:after="80"/>
      <w:outlineLvl w:val="1"/>
    </w:pPr>
    <w:rPr>
      <w:rFonts w:ascii="News Gothic" w:hAnsi="News Gothic"/>
      <w:b/>
      <w:sz w:val="20"/>
    </w:rPr>
  </w:style>
  <w:style w:type="paragraph" w:styleId="Rubrik3">
    <w:name w:val="heading 3"/>
    <w:aliases w:val="Datum1"/>
    <w:basedOn w:val="Normal"/>
    <w:next w:val="Normal"/>
    <w:qFormat/>
    <w:pPr>
      <w:keepNext/>
      <w:spacing w:line="140" w:lineRule="exact"/>
      <w:outlineLvl w:val="2"/>
    </w:pPr>
    <w:rPr>
      <w:rFonts w:ascii="News Gothic" w:hAnsi="News Gothic"/>
      <w:b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eader2">
    <w:name w:val="Header 2"/>
    <w:basedOn w:val="Sidhuvud"/>
    <w:pPr>
      <w:spacing w:line="220" w:lineRule="exact"/>
    </w:pPr>
    <w:rPr>
      <w:rFonts w:ascii="News Gothic" w:hAnsi="News Gothic"/>
      <w:sz w:val="14"/>
    </w:rPr>
  </w:style>
  <w:style w:type="paragraph" w:styleId="Brdtext">
    <w:name w:val="Body Text"/>
    <w:aliases w:val="ög_brödtext"/>
    <w:basedOn w:val="Normal"/>
    <w:semiHidden/>
    <w:pPr>
      <w:ind w:right="-426"/>
    </w:pPr>
    <w:rPr>
      <w:lang w:val="en-US"/>
    </w:rPr>
  </w:style>
  <w:style w:type="character" w:styleId="Sidnummer">
    <w:name w:val="page number"/>
    <w:basedOn w:val="Standardstycketeckensnitt"/>
    <w:semiHidden/>
  </w:style>
  <w:style w:type="paragraph" w:customStyle="1" w:styleId="headernormal">
    <w:name w:val="header normal"/>
    <w:basedOn w:val="Sidfot"/>
    <w:pPr>
      <w:spacing w:line="220" w:lineRule="exact"/>
    </w:pPr>
    <w:rPr>
      <w:rFonts w:ascii="NewsGoth BT" w:hAnsi="NewsGoth BT"/>
      <w:sz w:val="14"/>
    </w:rPr>
  </w:style>
  <w:style w:type="table" w:styleId="Tabellrutnt">
    <w:name w:val="Table Grid"/>
    <w:basedOn w:val="Normaltabell"/>
    <w:uiPriority w:val="59"/>
    <w:rsid w:val="00D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0">
    <w:name w:val="Rubrik2"/>
    <w:aliases w:val="Under rubrik-kallelse"/>
    <w:basedOn w:val="Rubrik2"/>
    <w:rPr>
      <w:rFonts w:ascii="Georgia" w:hAnsi="Georgia"/>
      <w:b w:val="0"/>
      <w:sz w:val="18"/>
    </w:rPr>
  </w:style>
  <w:style w:type="paragraph" w:customStyle="1" w:styleId="Kallelse">
    <w:name w:val="Kallelse"/>
    <w:basedOn w:val="Rubrik2"/>
    <w:pPr>
      <w:spacing w:after="0"/>
      <w:ind w:firstLine="357"/>
    </w:pPr>
    <w:rPr>
      <w:rFonts w:ascii="Georgia" w:hAnsi="Georgia"/>
      <w:b w:val="0"/>
      <w:sz w:val="18"/>
    </w:rPr>
  </w:style>
  <w:style w:type="paragraph" w:customStyle="1" w:styleId="Kallelse2">
    <w:name w:val="Kallelse2"/>
    <w:basedOn w:val="Normal"/>
  </w:style>
  <w:style w:type="paragraph" w:customStyle="1" w:styleId="Formatmall1">
    <w:name w:val="Formatmall1"/>
    <w:basedOn w:val="Rubrik2"/>
    <w:pPr>
      <w:spacing w:after="0"/>
    </w:pPr>
    <w:rPr>
      <w:bCs/>
    </w:rPr>
  </w:style>
  <w:style w:type="paragraph" w:customStyle="1" w:styleId="kallelse3">
    <w:name w:val="kallelse3"/>
    <w:basedOn w:val="Kallelse"/>
    <w:pPr>
      <w:outlineLvl w:val="9"/>
    </w:pPr>
  </w:style>
  <w:style w:type="paragraph" w:customStyle="1" w:styleId="Formatmall2">
    <w:name w:val="Formatmall2"/>
    <w:basedOn w:val="Kallelse"/>
    <w:pPr>
      <w:outlineLvl w:val="9"/>
    </w:pPr>
  </w:style>
  <w:style w:type="paragraph" w:customStyle="1" w:styleId="Header3">
    <w:name w:val="Header3"/>
    <w:basedOn w:val="Header2"/>
    <w:rPr>
      <w:color w:val="C2CBCF"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EB692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C2ECE-F35F-4061-80CE-0E8B33A08657}"/>
      </w:docPartPr>
      <w:docPartBody>
        <w:p w:rsidR="009A0572" w:rsidRDefault="00B42490">
          <w:r w:rsidRPr="00AA76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232EB777A5472D991729BF10F4B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79A3A-810E-4E1A-9B60-66312B8AB223}"/>
      </w:docPartPr>
      <w:docPartBody>
        <w:p w:rsidR="00C11D2F" w:rsidRDefault="00353AAA" w:rsidP="00353AAA">
          <w:pPr>
            <w:pStyle w:val="13232EB777A5472D991729BF10F4B27918"/>
          </w:pPr>
          <w:r>
            <w:rPr>
              <w:rStyle w:val="Platshllartext"/>
            </w:rPr>
            <w:t>BeslutsinstansNamn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E06F90E1ACB948F3BB49B9C3029CF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C81D-F565-4C81-A1CA-CF04821963C3}"/>
      </w:docPartPr>
      <w:docPartBody>
        <w:p w:rsidR="00F3137C" w:rsidRDefault="00353AAA" w:rsidP="00353AAA">
          <w:pPr>
            <w:pStyle w:val="E06F90E1ACB948F3BB49B9C3029CFC2317"/>
          </w:pPr>
          <w:r>
            <w:rPr>
              <w:rStyle w:val="Platshllartext"/>
              <w:b w:val="0"/>
            </w:rPr>
            <w:t>Mötesdatum</w:t>
          </w:r>
          <w:r w:rsidRPr="007712C1">
            <w:rPr>
              <w:rStyle w:val="Platshllartext"/>
              <w:b w:val="0"/>
            </w:rPr>
            <w:t>.</w:t>
          </w:r>
        </w:p>
      </w:docPartBody>
    </w:docPart>
    <w:docPart>
      <w:docPartPr>
        <w:name w:val="46071323755841DA89BD58086D164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8A54D-0D65-4CFD-9375-DB0023C441A8}"/>
      </w:docPartPr>
      <w:docPartBody>
        <w:p w:rsidR="00F3137C" w:rsidRDefault="00353AAA" w:rsidP="00353AAA">
          <w:pPr>
            <w:pStyle w:val="46071323755841DA89BD58086D164F8A17"/>
          </w:pPr>
          <w:r>
            <w:rPr>
              <w:rStyle w:val="Platshllartext"/>
            </w:rPr>
            <w:t>Tid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89128BC4116D43DE8C4DF0348FFD1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4CDE3-7118-4AF8-A964-C92EEF5EE912}"/>
      </w:docPartPr>
      <w:docPartBody>
        <w:p w:rsidR="00F3137C" w:rsidRDefault="00353AAA" w:rsidP="00353AAA">
          <w:pPr>
            <w:pStyle w:val="89128BC4116D43DE8C4DF0348FFD1D8C17"/>
          </w:pPr>
          <w:r>
            <w:rPr>
              <w:rStyle w:val="Platshllartext"/>
            </w:rPr>
            <w:t>Plats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EB21C368891A4F60B58A5AEAD079D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32E4E-9646-47DB-85D3-ED4F12EFD5EE}"/>
      </w:docPartPr>
      <w:docPartBody>
        <w:p w:rsidR="002B047F" w:rsidRDefault="00F3137C" w:rsidP="00F3137C">
          <w:pPr>
            <w:pStyle w:val="EB21C368891A4F60B58A5AEAD079D279"/>
          </w:pPr>
          <w:r w:rsidRPr="00AA76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5D80DDF9C411A8516D82C094C7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027E6-CAA7-4FD7-AF72-72699AD310BD}"/>
      </w:docPartPr>
      <w:docPartBody>
        <w:p w:rsidR="002B047F" w:rsidRDefault="00353AAA" w:rsidP="00353AAA">
          <w:pPr>
            <w:pStyle w:val="8015D80DDF9C411A8516D82C094C7B5717"/>
          </w:pPr>
          <w:r>
            <w:rPr>
              <w:rStyle w:val="Platshllartext"/>
            </w:rPr>
            <w:t>Beslutsinstansnamn</w:t>
          </w:r>
          <w:r w:rsidRPr="00AA76BA">
            <w:rPr>
              <w:rStyle w:val="Platshllartext"/>
            </w:rPr>
            <w:t>.</w:t>
          </w:r>
        </w:p>
      </w:docPartBody>
    </w:docPart>
    <w:docPart>
      <w:docPartPr>
        <w:name w:val="39DA56E6313D445BAFF5A6DCC4474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AD059-6635-4100-B435-E08A13E9DE9D}"/>
      </w:docPartPr>
      <w:docPartBody>
        <w:p w:rsidR="002B047F" w:rsidRDefault="00353AAA" w:rsidP="00353AAA">
          <w:pPr>
            <w:pStyle w:val="39DA56E6313D445BAFF5A6DCC447488617"/>
          </w:pPr>
          <w:r>
            <w:rPr>
              <w:rStyle w:val="Platshllartext"/>
            </w:rPr>
            <w:t>Mötesdatum</w:t>
          </w:r>
        </w:p>
      </w:docPartBody>
    </w:docPart>
    <w:docPart>
      <w:docPartPr>
        <w:name w:val="39837A9DB46142B3B14B89F57373E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EFA5A-74BB-4BEE-8144-D89699178A47}"/>
      </w:docPartPr>
      <w:docPartBody>
        <w:p w:rsidR="003935AC" w:rsidRDefault="00353AAA" w:rsidP="00353AAA">
          <w:pPr>
            <w:pStyle w:val="39837A9DB46142B3B14B89F57373E41B9"/>
          </w:pPr>
          <w:r>
            <w:rPr>
              <w:rStyle w:val="Platshllartext"/>
              <w:sz w:val="24"/>
              <w:szCs w:val="24"/>
            </w:rPr>
            <w:t>Ordförande</w:t>
          </w:r>
          <w:r w:rsidRPr="00880F92">
            <w:rPr>
              <w:rStyle w:val="Platshllartext"/>
              <w:sz w:val="24"/>
              <w:szCs w:val="24"/>
            </w:rPr>
            <w:t>.</w:t>
          </w:r>
        </w:p>
      </w:docPartBody>
    </w:docPart>
    <w:docPart>
      <w:docPartPr>
        <w:name w:val="DD11A6F290EB4F0C8649D187A68A2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ED862-B53C-4CA7-BFEA-03D2B2A5B112}"/>
      </w:docPartPr>
      <w:docPartBody>
        <w:p w:rsidR="0098738D" w:rsidRDefault="00353AAA" w:rsidP="00353AAA">
          <w:pPr>
            <w:pStyle w:val="DD11A6F290EB4F0C8649D187A68A2CB01"/>
          </w:pPr>
          <w:r>
            <w:rPr>
              <w:rStyle w:val="Platshllartext"/>
            </w:rPr>
            <w:t>SekreterareNamn</w:t>
          </w:r>
          <w:r w:rsidRPr="00AA76BA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90"/>
    <w:rsid w:val="00107095"/>
    <w:rsid w:val="002B047F"/>
    <w:rsid w:val="00353AAA"/>
    <w:rsid w:val="003935AC"/>
    <w:rsid w:val="003E6523"/>
    <w:rsid w:val="003F7345"/>
    <w:rsid w:val="004824D6"/>
    <w:rsid w:val="008431DD"/>
    <w:rsid w:val="0098738D"/>
    <w:rsid w:val="009A0572"/>
    <w:rsid w:val="00B42490"/>
    <w:rsid w:val="00C11D2F"/>
    <w:rsid w:val="00C33B9D"/>
    <w:rsid w:val="00F3137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3AAA"/>
    <w:rPr>
      <w:color w:val="808080"/>
    </w:rPr>
  </w:style>
  <w:style w:type="paragraph" w:customStyle="1" w:styleId="EB21C368891A4F60B58A5AEAD079D279">
    <w:name w:val="EB21C368891A4F60B58A5AEAD079D279"/>
    <w:rsid w:val="00F3137C"/>
  </w:style>
  <w:style w:type="paragraph" w:customStyle="1" w:styleId="13232EB777A5472D991729BF10F4B27918">
    <w:name w:val="13232EB777A5472D991729BF10F4B27918"/>
    <w:rsid w:val="00353AAA"/>
    <w:pPr>
      <w:keepNext/>
      <w:tabs>
        <w:tab w:val="left" w:pos="3969"/>
      </w:tabs>
      <w:spacing w:after="120" w:line="340" w:lineRule="exact"/>
      <w:outlineLvl w:val="0"/>
    </w:pPr>
    <w:rPr>
      <w:rFonts w:ascii="News Gothic" w:eastAsia="Times New Roman" w:hAnsi="News Gothic" w:cs="Times New Roman"/>
      <w:b/>
      <w:sz w:val="28"/>
      <w:szCs w:val="20"/>
    </w:rPr>
  </w:style>
  <w:style w:type="paragraph" w:customStyle="1" w:styleId="E06F90E1ACB948F3BB49B9C3029CFC2317">
    <w:name w:val="E06F90E1ACB948F3BB49B9C3029CFC23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46071323755841DA89BD58086D164F8A17">
    <w:name w:val="46071323755841DA89BD58086D164F8A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89128BC4116D43DE8C4DF0348FFD1D8C17">
    <w:name w:val="89128BC4116D43DE8C4DF0348FFD1D8C17"/>
    <w:rsid w:val="00353AAA"/>
    <w:pPr>
      <w:keepNext/>
      <w:tabs>
        <w:tab w:val="left" w:pos="3969"/>
      </w:tabs>
      <w:spacing w:after="80" w:line="260" w:lineRule="exact"/>
      <w:outlineLvl w:val="1"/>
    </w:pPr>
    <w:rPr>
      <w:rFonts w:ascii="News Gothic" w:eastAsia="Times New Roman" w:hAnsi="News Gothic" w:cs="Times New Roman"/>
      <w:b/>
      <w:sz w:val="20"/>
      <w:szCs w:val="20"/>
    </w:rPr>
  </w:style>
  <w:style w:type="paragraph" w:customStyle="1" w:styleId="39837A9DB46142B3B14B89F57373E41B9">
    <w:name w:val="39837A9DB46142B3B14B89F57373E41B9"/>
    <w:rsid w:val="00353AAA"/>
    <w:pPr>
      <w:tabs>
        <w:tab w:val="left" w:pos="3969"/>
      </w:tabs>
      <w:spacing w:after="0" w:line="260" w:lineRule="exact"/>
    </w:pPr>
    <w:rPr>
      <w:rFonts w:ascii="Georgia" w:eastAsia="Times New Roman" w:hAnsi="Georgia" w:cs="Times New Roman"/>
      <w:sz w:val="18"/>
      <w:szCs w:val="20"/>
    </w:rPr>
  </w:style>
  <w:style w:type="paragraph" w:customStyle="1" w:styleId="DD11A6F290EB4F0C8649D187A68A2CB01">
    <w:name w:val="DD11A6F290EB4F0C8649D187A68A2CB01"/>
    <w:rsid w:val="00353AAA"/>
    <w:pPr>
      <w:tabs>
        <w:tab w:val="left" w:pos="3969"/>
      </w:tabs>
      <w:spacing w:after="0" w:line="260" w:lineRule="exact"/>
    </w:pPr>
    <w:rPr>
      <w:rFonts w:ascii="Georgia" w:eastAsia="Times New Roman" w:hAnsi="Georgia" w:cs="Times New Roman"/>
      <w:sz w:val="18"/>
      <w:szCs w:val="20"/>
    </w:rPr>
  </w:style>
  <w:style w:type="paragraph" w:customStyle="1" w:styleId="8015D80DDF9C411A8516D82C094C7B5717">
    <w:name w:val="8015D80DDF9C411A8516D82C094C7B5717"/>
    <w:rsid w:val="00353AAA"/>
    <w:pPr>
      <w:tabs>
        <w:tab w:val="left" w:pos="3969"/>
        <w:tab w:val="center" w:pos="4536"/>
        <w:tab w:val="right" w:pos="9072"/>
      </w:tabs>
      <w:spacing w:after="0" w:line="220" w:lineRule="exact"/>
    </w:pPr>
    <w:rPr>
      <w:rFonts w:ascii="News Gothic" w:eastAsia="Times New Roman" w:hAnsi="News Gothic" w:cs="Times New Roman"/>
      <w:color w:val="C2CBCF"/>
    </w:rPr>
  </w:style>
  <w:style w:type="paragraph" w:customStyle="1" w:styleId="39DA56E6313D445BAFF5A6DCC447488617">
    <w:name w:val="39DA56E6313D445BAFF5A6DCC447488617"/>
    <w:rsid w:val="00353AAA"/>
    <w:pPr>
      <w:tabs>
        <w:tab w:val="left" w:pos="3969"/>
        <w:tab w:val="center" w:pos="4536"/>
        <w:tab w:val="right" w:pos="9072"/>
      </w:tabs>
      <w:spacing w:after="0" w:line="220" w:lineRule="exact"/>
    </w:pPr>
    <w:rPr>
      <w:rFonts w:ascii="News Gothic" w:eastAsia="Times New Roman" w:hAnsi="News Gothic" w:cs="Times New Roman"/>
      <w:color w:val="C2CBC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Meeting>
  <NoticeDate>2024-05-17</NoticeDate>
  <DecisionAuthority.Unit.Address.Phone.Fax/>
  <DecisionAuthority.Unit.Description>Miljö- och byggnadsnämnden</DecisionAuthority.Unit.Description>
  <DecisionAuthority.Unit.Name>Miljö- och byggnadsnämnden</DecisionAuthority.Unit.Name>
  <DecisionAuthority.Name>Miljö- och byggnadsnämnden</DecisionAuthority.Name>
  <Dayname>måndag</Dayname>
  <DatePart>2024-05-13</DatePart>
  <DateAndLocation>2024-05-13 - Ripesalen</DateAndLocation>
  <DateDay>måndag 13 maj 2024</DateDay>
  <DateMonth>13 maj 2024</DateMonth>
  <DiaCode/>
  <DiaNr/>
  <WhereToStore>Digitalt</WhereToStore>
  <Approver1>Ros-Marie Jönsson Neckö</Approver1>
  <Approver2/>
  <ApproveLocationAndDatetime>Digitalt 2024-05-17 00:00</ApproveLocationAndDatetime>
  <Note/>
  <Chairman>Svend Erik Dahlström</Chairman>
  <DecisionParagraphs/>
  <Location>Ripesalen</Location>
  <LocationAndTime>Ripesalen 13:00</LocationAndTime>
  <SecretaryEmail>elina.berg@markaryd.se</SecretaryEmail>
  <SecretaryName>Elina Berg</SecretaryName>
  <SecretaryPhone>0433-72078</SecretaryPhone>
  <ApproverSign/>
  <TakeDownDate>2024-06-07</TakeDownDate>
  <TimePart>13:00</TimePart>
  <CaseHeadline/>
</Global_Meeting>
</file>

<file path=customXml/itemProps1.xml><?xml version="1.0" encoding="utf-8"?>
<ds:datastoreItem xmlns:ds="http://schemas.openxmlformats.org/officeDocument/2006/customXml" ds:itemID="{24DB4D05-6ECB-4F74-897B-FE00B96AA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7E138-A4A8-4FF0-820D-7FB74AC1A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2006-03-30</vt:lpstr>
      <vt:lpstr>2006-03-30 </vt:lpstr>
    </vt:vector>
  </TitlesOfParts>
  <Company>Markaryds kommun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creator>Eva Oskarsson</dc:creator>
  <cp:lastModifiedBy>Elina Berg</cp:lastModifiedBy>
  <cp:revision>37</cp:revision>
  <dcterms:created xsi:type="dcterms:W3CDTF">2014-03-24T09:51:00Z</dcterms:created>
  <dcterms:modified xsi:type="dcterms:W3CDTF">2024-05-07T09:08:00Z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mall</vt:lpwstr>
  </property>
  <property fmtid="{D5CDD505-2E9C-101B-9397-08002B2CF9AE}" pid="4" name="DocumentId">
    <vt:lpwstr>780c46fa-792f-40e2-9a0c-04db2cc9438b</vt:lpwstr>
  </property>
</Properties>
</file>